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2D" w:rsidRPr="00EC5F79" w:rsidRDefault="005B192D" w:rsidP="005B192D">
      <w:pPr>
        <w:ind w:left="900" w:hanging="900"/>
        <w:jc w:val="both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E775AF" w:rsidRDefault="00E775AF" w:rsidP="005B192D">
      <w:pPr>
        <w:ind w:left="900" w:hanging="900"/>
        <w:jc w:val="both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FE2ABA" w:rsidRDefault="00FE2ABA" w:rsidP="005C7F17">
      <w:pPr>
        <w:jc w:val="center"/>
        <w:rPr>
          <w:rFonts w:ascii="Garamond" w:eastAsia="Times New Roman" w:hAnsi="Garamond"/>
          <w:b/>
          <w:sz w:val="28"/>
          <w:szCs w:val="26"/>
          <w:lang w:val="es-ES_tradnl" w:eastAsia="es-ES"/>
        </w:rPr>
      </w:pPr>
    </w:p>
    <w:p w:rsidR="00C5495B" w:rsidRDefault="00C5495B" w:rsidP="00812C0E">
      <w:pPr>
        <w:rPr>
          <w:rFonts w:ascii="Garamond" w:eastAsia="Times New Roman" w:hAnsi="Garamond"/>
          <w:b/>
          <w:sz w:val="28"/>
          <w:szCs w:val="26"/>
          <w:lang w:val="es-ES_tradnl" w:eastAsia="es-ES"/>
        </w:rPr>
      </w:pPr>
    </w:p>
    <w:p w:rsidR="00E775AF" w:rsidRPr="005C7F17" w:rsidRDefault="00BB0E43" w:rsidP="005C7F17">
      <w:pPr>
        <w:jc w:val="center"/>
        <w:rPr>
          <w:rFonts w:ascii="Garamond" w:eastAsia="Times New Roman" w:hAnsi="Garamond"/>
          <w:b/>
          <w:sz w:val="28"/>
          <w:szCs w:val="26"/>
          <w:lang w:val="es-ES_tradnl" w:eastAsia="es-ES"/>
        </w:rPr>
      </w:pPr>
      <w:r>
        <w:rPr>
          <w:rFonts w:ascii="Garamond" w:eastAsia="Times New Roman" w:hAnsi="Garamond"/>
          <w:b/>
          <w:sz w:val="28"/>
          <w:szCs w:val="26"/>
          <w:lang w:val="es-ES_tradnl" w:eastAsia="es-ES"/>
        </w:rPr>
        <w:t>DECRETO</w:t>
      </w:r>
    </w:p>
    <w:p w:rsidR="005C7F17" w:rsidRDefault="005C7F17" w:rsidP="005C7F17">
      <w:pPr>
        <w:jc w:val="center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5C7F17" w:rsidRDefault="00BB0E43" w:rsidP="005C7F17">
      <w:pPr>
        <w:jc w:val="right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  <w:proofErr w:type="spellStart"/>
      <w:r>
        <w:rPr>
          <w:rFonts w:ascii="Garamond" w:eastAsia="Times New Roman" w:hAnsi="Garamond"/>
          <w:b/>
          <w:sz w:val="26"/>
          <w:szCs w:val="26"/>
          <w:lang w:val="es-ES_tradnl" w:eastAsia="es-ES"/>
        </w:rPr>
        <w:t>Prot</w:t>
      </w:r>
      <w:proofErr w:type="spellEnd"/>
      <w:r>
        <w:rPr>
          <w:rFonts w:ascii="Garamond" w:eastAsia="Times New Roman" w:hAnsi="Garamond"/>
          <w:b/>
          <w:sz w:val="26"/>
          <w:szCs w:val="26"/>
          <w:lang w:val="es-ES_tradnl" w:eastAsia="es-ES"/>
        </w:rPr>
        <w:t>. 0</w:t>
      </w:r>
      <w:r w:rsidR="00133768">
        <w:rPr>
          <w:rFonts w:ascii="Garamond" w:eastAsia="Times New Roman" w:hAnsi="Garamond"/>
          <w:b/>
          <w:sz w:val="26"/>
          <w:szCs w:val="26"/>
          <w:lang w:val="es-ES_tradnl" w:eastAsia="es-ES"/>
        </w:rPr>
        <w:t>00</w:t>
      </w:r>
      <w:r w:rsidR="005C7F17">
        <w:rPr>
          <w:rFonts w:ascii="Garamond" w:eastAsia="Times New Roman" w:hAnsi="Garamond"/>
          <w:b/>
          <w:sz w:val="26"/>
          <w:szCs w:val="26"/>
          <w:lang w:val="es-ES_tradnl" w:eastAsia="es-ES"/>
        </w:rPr>
        <w:t>/201</w:t>
      </w:r>
      <w:r w:rsidR="00133768">
        <w:rPr>
          <w:rFonts w:ascii="Garamond" w:eastAsia="Times New Roman" w:hAnsi="Garamond"/>
          <w:b/>
          <w:sz w:val="26"/>
          <w:szCs w:val="26"/>
          <w:lang w:val="es-ES_tradnl" w:eastAsia="es-ES"/>
        </w:rPr>
        <w:t>9</w:t>
      </w:r>
    </w:p>
    <w:p w:rsidR="00E775AF" w:rsidRDefault="00E775AF" w:rsidP="005B192D">
      <w:pPr>
        <w:ind w:left="900" w:hanging="900"/>
        <w:jc w:val="both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5C7F17" w:rsidRDefault="005C7F17" w:rsidP="005C7F17">
      <w:pPr>
        <w:jc w:val="both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5C7F17" w:rsidRDefault="005C7F17" w:rsidP="005C7F17">
      <w:pPr>
        <w:jc w:val="both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0E53BD" w:rsidRPr="00B66C90" w:rsidRDefault="000E53BD" w:rsidP="000E53BD">
      <w:pPr>
        <w:ind w:left="720" w:hanging="720"/>
        <w:jc w:val="both"/>
        <w:rPr>
          <w:rFonts w:ascii="Garamond" w:eastAsia="Times New Roman" w:hAnsi="Garamond"/>
          <w:sz w:val="26"/>
          <w:szCs w:val="26"/>
          <w:lang w:val="es-ES" w:eastAsia="es-ES"/>
        </w:rPr>
      </w:pPr>
      <w:r w:rsidRPr="00B66C90">
        <w:rPr>
          <w:rFonts w:ascii="Garamond" w:eastAsia="Times New Roman" w:hAnsi="Garamond"/>
          <w:b/>
          <w:sz w:val="26"/>
          <w:szCs w:val="26"/>
          <w:lang w:val="es-ES_tradnl" w:eastAsia="es-ES"/>
        </w:rPr>
        <w:t xml:space="preserve">VISTO </w:t>
      </w:r>
      <w:r>
        <w:rPr>
          <w:rFonts w:ascii="Garamond" w:eastAsia="Times New Roman" w:hAnsi="Garamond"/>
          <w:sz w:val="26"/>
          <w:szCs w:val="26"/>
          <w:lang w:val="es-ES" w:eastAsia="es-ES"/>
        </w:rPr>
        <w:t>la solicitud de</w:t>
      </w:r>
      <w:r w:rsidR="00133768">
        <w:rPr>
          <w:rFonts w:ascii="Garamond" w:eastAsia="Times New Roman" w:hAnsi="Garamond"/>
          <w:sz w:val="26"/>
          <w:szCs w:val="26"/>
          <w:lang w:val="es-ES" w:eastAsia="es-ES"/>
        </w:rPr>
        <w:t xml:space="preserve"> (….</w:t>
      </w:r>
      <w:proofErr w:type="gramStart"/>
      <w:r w:rsidR="00133768">
        <w:rPr>
          <w:rFonts w:ascii="Garamond" w:eastAsia="Times New Roman" w:hAnsi="Garamond"/>
          <w:sz w:val="26"/>
          <w:szCs w:val="26"/>
          <w:lang w:val="es-ES" w:eastAsia="es-ES"/>
        </w:rPr>
        <w:t xml:space="preserve">) </w:t>
      </w:r>
      <w:r>
        <w:rPr>
          <w:rFonts w:ascii="Garamond" w:eastAsia="Times New Roman" w:hAnsi="Garamond"/>
          <w:sz w:val="26"/>
          <w:szCs w:val="26"/>
          <w:lang w:val="es-ES" w:eastAsia="es-ES"/>
        </w:rPr>
        <w:t>,</w:t>
      </w:r>
      <w:proofErr w:type="gramEnd"/>
      <w:r>
        <w:rPr>
          <w:rFonts w:ascii="Garamond" w:eastAsia="Times New Roman" w:hAnsi="Garamond"/>
          <w:sz w:val="26"/>
          <w:szCs w:val="26"/>
          <w:lang w:val="es-ES" w:eastAsia="es-ES"/>
        </w:rPr>
        <w:t xml:space="preserve"> para que la asociación p</w:t>
      </w:r>
      <w:r w:rsidR="00133768">
        <w:rPr>
          <w:rFonts w:ascii="Garamond" w:eastAsia="Times New Roman" w:hAnsi="Garamond"/>
          <w:sz w:val="26"/>
          <w:szCs w:val="26"/>
          <w:lang w:val="es-ES" w:eastAsia="es-ES"/>
        </w:rPr>
        <w:t>ública</w:t>
      </w:r>
      <w:r>
        <w:rPr>
          <w:rFonts w:ascii="Garamond" w:eastAsia="Times New Roman" w:hAnsi="Garamond"/>
          <w:sz w:val="26"/>
          <w:szCs w:val="26"/>
          <w:lang w:val="es-ES" w:eastAsia="es-ES"/>
        </w:rPr>
        <w:t xml:space="preserve"> de fieles </w:t>
      </w:r>
      <w:r w:rsidR="00133768" w:rsidRPr="00133768">
        <w:rPr>
          <w:rFonts w:ascii="Garamond" w:eastAsia="Times New Roman" w:hAnsi="Garamond"/>
          <w:b/>
          <w:sz w:val="26"/>
          <w:szCs w:val="26"/>
          <w:lang w:val="es-ES" w:eastAsia="es-ES"/>
        </w:rPr>
        <w:t>“Federación de Scouts Católicos en la Argentina”</w:t>
      </w:r>
      <w:r w:rsidR="00B33BD1">
        <w:rPr>
          <w:rFonts w:ascii="Garamond" w:eastAsia="Times New Roman" w:hAnsi="Garamond"/>
          <w:b/>
          <w:sz w:val="26"/>
          <w:szCs w:val="26"/>
          <w:lang w:val="es-ES" w:eastAsia="es-ES"/>
        </w:rPr>
        <w:t xml:space="preserve"> (FSCA)</w:t>
      </w:r>
      <w:r w:rsidR="00133768">
        <w:rPr>
          <w:rFonts w:ascii="Garamond" w:eastAsia="Times New Roman" w:hAnsi="Garamond"/>
          <w:sz w:val="26"/>
          <w:szCs w:val="26"/>
          <w:lang w:val="es-ES" w:eastAsia="es-ES"/>
        </w:rPr>
        <w:t xml:space="preserve"> 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 xml:space="preserve">pueda desarrollar su </w:t>
      </w:r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>propuesta formativa con niños jóvenes y adultos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>;</w:t>
      </w:r>
    </w:p>
    <w:p w:rsidR="000E53BD" w:rsidRPr="00B66C90" w:rsidRDefault="000E53BD" w:rsidP="000E53BD">
      <w:pPr>
        <w:jc w:val="both"/>
        <w:rPr>
          <w:rFonts w:ascii="Garamond" w:eastAsia="Times New Roman" w:hAnsi="Garamond"/>
          <w:b/>
          <w:sz w:val="26"/>
          <w:szCs w:val="26"/>
          <w:lang w:val="es-ES" w:eastAsia="es-ES"/>
        </w:rPr>
      </w:pPr>
    </w:p>
    <w:p w:rsidR="000E53BD" w:rsidRDefault="000E53BD" w:rsidP="000E53BD">
      <w:pPr>
        <w:ind w:left="720" w:hanging="720"/>
        <w:jc w:val="both"/>
        <w:rPr>
          <w:rFonts w:ascii="Garamond" w:eastAsia="Times New Roman" w:hAnsi="Garamond"/>
          <w:sz w:val="26"/>
          <w:szCs w:val="26"/>
          <w:lang w:val="es-ES_tradnl" w:eastAsia="es-ES"/>
        </w:rPr>
      </w:pPr>
      <w:r w:rsidRPr="00B66C90">
        <w:rPr>
          <w:rFonts w:ascii="Garamond" w:eastAsia="Times New Roman" w:hAnsi="Garamond"/>
          <w:b/>
          <w:sz w:val="26"/>
          <w:szCs w:val="26"/>
          <w:lang w:val="es-ES_tradnl" w:eastAsia="es-ES"/>
        </w:rPr>
        <w:t xml:space="preserve">CONSIDERANDO 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 xml:space="preserve">que dicha asociación cuenta con estatutos aprobados por la </w:t>
      </w:r>
      <w:proofErr w:type="spellStart"/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>Arqu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>iócesis</w:t>
      </w:r>
      <w:proofErr w:type="spellEnd"/>
      <w:r>
        <w:rPr>
          <w:rFonts w:ascii="Garamond" w:eastAsia="Times New Roman" w:hAnsi="Garamond"/>
          <w:sz w:val="26"/>
          <w:szCs w:val="26"/>
          <w:lang w:val="es-ES_tradnl" w:eastAsia="es-ES"/>
        </w:rPr>
        <w:t xml:space="preserve"> de </w:t>
      </w:r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 xml:space="preserve">Buenos Aires 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 xml:space="preserve">del </w:t>
      </w:r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>15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>/</w:t>
      </w:r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>08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>/</w:t>
      </w:r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>201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 xml:space="preserve">8 </w:t>
      </w:r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>(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 xml:space="preserve">y </w:t>
      </w:r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>se encuentra presente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 xml:space="preserve"> </w:t>
      </w:r>
      <w:r w:rsidR="00BB0E43">
        <w:rPr>
          <w:rFonts w:ascii="Garamond" w:eastAsia="Times New Roman" w:hAnsi="Garamond"/>
          <w:sz w:val="26"/>
          <w:szCs w:val="26"/>
          <w:lang w:val="es-ES_tradnl" w:eastAsia="es-ES"/>
        </w:rPr>
        <w:t>también en otras diócesis</w:t>
      </w:r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>)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>;</w:t>
      </w:r>
    </w:p>
    <w:p w:rsidR="000E53BD" w:rsidRDefault="000E53BD" w:rsidP="000E53BD">
      <w:pPr>
        <w:ind w:left="720" w:hanging="720"/>
        <w:jc w:val="both"/>
        <w:rPr>
          <w:rFonts w:ascii="Garamond" w:eastAsia="Times New Roman" w:hAnsi="Garamond"/>
          <w:sz w:val="26"/>
          <w:szCs w:val="26"/>
          <w:lang w:val="es-ES" w:eastAsia="es-ES"/>
        </w:rPr>
      </w:pPr>
    </w:p>
    <w:p w:rsidR="000E53BD" w:rsidRPr="00B66C90" w:rsidRDefault="000E53BD" w:rsidP="000E53BD">
      <w:pPr>
        <w:ind w:left="720" w:hanging="720"/>
        <w:jc w:val="both"/>
        <w:rPr>
          <w:rFonts w:ascii="Garamond" w:eastAsia="Times New Roman" w:hAnsi="Garamond"/>
          <w:sz w:val="26"/>
          <w:szCs w:val="26"/>
          <w:lang w:val="es-ES" w:eastAsia="es-ES"/>
        </w:rPr>
      </w:pPr>
      <w:r>
        <w:rPr>
          <w:rFonts w:ascii="Garamond" w:eastAsia="Times New Roman" w:hAnsi="Garamond"/>
          <w:b/>
          <w:sz w:val="26"/>
          <w:szCs w:val="26"/>
          <w:lang w:val="es-ES_tradnl" w:eastAsia="es-ES"/>
        </w:rPr>
        <w:t>EN VIRTUD</w:t>
      </w:r>
      <w:r w:rsidRPr="00B66C90">
        <w:rPr>
          <w:rFonts w:ascii="Garamond" w:eastAsia="Times New Roman" w:hAnsi="Garamond"/>
          <w:b/>
          <w:sz w:val="26"/>
          <w:szCs w:val="26"/>
          <w:lang w:val="es-ES_tradnl" w:eastAsia="es-ES"/>
        </w:rPr>
        <w:t xml:space="preserve"> </w:t>
      </w:r>
      <w:r>
        <w:rPr>
          <w:rFonts w:ascii="Garamond" w:eastAsia="Times New Roman" w:hAnsi="Garamond"/>
          <w:sz w:val="26"/>
          <w:szCs w:val="26"/>
          <w:lang w:val="es-ES_tradnl" w:eastAsia="es-ES"/>
        </w:rPr>
        <w:t>de los cánones 312</w:t>
      </w:r>
      <w:r w:rsidR="00281C22">
        <w:rPr>
          <w:rFonts w:ascii="Garamond" w:eastAsia="Times New Roman" w:hAnsi="Garamond"/>
          <w:sz w:val="26"/>
          <w:szCs w:val="26"/>
          <w:lang w:val="es-ES_tradnl" w:eastAsia="es-ES"/>
        </w:rPr>
        <w:t xml:space="preserve">, </w:t>
      </w:r>
      <w:r w:rsidR="001C4D0E">
        <w:rPr>
          <w:rFonts w:ascii="Garamond" w:eastAsia="Times New Roman" w:hAnsi="Garamond"/>
          <w:sz w:val="26"/>
          <w:szCs w:val="26"/>
          <w:lang w:val="es-ES_tradnl" w:eastAsia="es-ES"/>
        </w:rPr>
        <w:t>394 §</w:t>
      </w:r>
      <w:r w:rsidR="00281C22">
        <w:rPr>
          <w:rFonts w:ascii="Garamond" w:eastAsia="Times New Roman" w:hAnsi="Garamond"/>
          <w:sz w:val="26"/>
          <w:szCs w:val="26"/>
          <w:lang w:val="es-ES_tradnl" w:eastAsia="es-ES"/>
        </w:rPr>
        <w:t>1 y</w:t>
      </w:r>
      <w:r w:rsidR="00133768">
        <w:rPr>
          <w:rFonts w:ascii="Garamond" w:eastAsia="Times New Roman" w:hAnsi="Garamond"/>
          <w:sz w:val="26"/>
          <w:szCs w:val="26"/>
          <w:lang w:val="es-ES_tradnl" w:eastAsia="es-ES"/>
        </w:rPr>
        <w:t xml:space="preserve"> del </w:t>
      </w:r>
      <w:r w:rsidR="00B33BD1">
        <w:rPr>
          <w:rFonts w:ascii="Garamond" w:eastAsia="Times New Roman" w:hAnsi="Garamond"/>
          <w:sz w:val="26"/>
          <w:szCs w:val="26"/>
          <w:lang w:val="es-ES_tradnl" w:eastAsia="es-ES"/>
        </w:rPr>
        <w:t>Estatuto de la FSCA (arts. 2 y 9)</w:t>
      </w:r>
      <w:r w:rsidR="00281C22">
        <w:rPr>
          <w:rFonts w:ascii="Garamond" w:eastAsia="Times New Roman" w:hAnsi="Garamond"/>
          <w:sz w:val="26"/>
          <w:szCs w:val="26"/>
          <w:lang w:val="es-ES_tradnl" w:eastAsia="es-ES"/>
        </w:rPr>
        <w:t>;</w:t>
      </w:r>
    </w:p>
    <w:p w:rsidR="000E53BD" w:rsidRPr="00B66C90" w:rsidRDefault="000E53BD" w:rsidP="000E53BD">
      <w:pPr>
        <w:ind w:left="1068" w:hanging="360"/>
        <w:jc w:val="both"/>
        <w:rPr>
          <w:rFonts w:ascii="Garamond" w:eastAsia="Times New Roman" w:hAnsi="Garamond"/>
          <w:spacing w:val="5"/>
          <w:sz w:val="26"/>
          <w:szCs w:val="26"/>
          <w:lang w:val="es-ES" w:eastAsia="es-ES"/>
        </w:rPr>
      </w:pPr>
    </w:p>
    <w:p w:rsidR="000E53BD" w:rsidRPr="00B66C90" w:rsidRDefault="000E53BD" w:rsidP="000E53BD">
      <w:pPr>
        <w:keepNext/>
        <w:outlineLvl w:val="5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0E53BD" w:rsidRPr="00B66C90" w:rsidRDefault="000E53BD" w:rsidP="000E53BD">
      <w:pPr>
        <w:keepNext/>
        <w:jc w:val="center"/>
        <w:outlineLvl w:val="5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  <w:r>
        <w:rPr>
          <w:rFonts w:ascii="Garamond" w:eastAsia="Times New Roman" w:hAnsi="Garamond"/>
          <w:b/>
          <w:sz w:val="26"/>
          <w:szCs w:val="26"/>
          <w:lang w:val="es-ES_tradnl" w:eastAsia="es-ES"/>
        </w:rPr>
        <w:t>POR LAS</w:t>
      </w:r>
      <w:r w:rsidRPr="00B66C90">
        <w:rPr>
          <w:rFonts w:ascii="Garamond" w:eastAsia="Times New Roman" w:hAnsi="Garamond"/>
          <w:b/>
          <w:sz w:val="26"/>
          <w:szCs w:val="26"/>
          <w:lang w:val="es-ES_tradnl" w:eastAsia="es-ES"/>
        </w:rPr>
        <w:t xml:space="preserve"> PRESENTES LETRAS</w:t>
      </w:r>
    </w:p>
    <w:p w:rsidR="000E53BD" w:rsidRDefault="000E53BD" w:rsidP="000E53BD">
      <w:pPr>
        <w:jc w:val="both"/>
        <w:rPr>
          <w:rFonts w:ascii="Garamond" w:eastAsia="Times New Roman" w:hAnsi="Garamond"/>
          <w:b/>
          <w:spacing w:val="5"/>
          <w:sz w:val="26"/>
          <w:szCs w:val="26"/>
          <w:lang w:val="es-ES_tradnl" w:eastAsia="es-ES"/>
        </w:rPr>
      </w:pPr>
    </w:p>
    <w:p w:rsidR="000E53BD" w:rsidRPr="00B66C90" w:rsidRDefault="000E53BD" w:rsidP="000E53BD">
      <w:pPr>
        <w:jc w:val="both"/>
        <w:rPr>
          <w:rFonts w:ascii="Garamond" w:eastAsia="Times New Roman" w:hAnsi="Garamond"/>
          <w:b/>
          <w:spacing w:val="5"/>
          <w:sz w:val="26"/>
          <w:szCs w:val="26"/>
          <w:lang w:val="es-ES_tradnl" w:eastAsia="es-ES"/>
        </w:rPr>
      </w:pPr>
    </w:p>
    <w:p w:rsidR="004A0F89" w:rsidRPr="004A0F89" w:rsidRDefault="004A0F89" w:rsidP="004A0F89">
      <w:pPr>
        <w:ind w:left="720" w:hanging="720"/>
        <w:jc w:val="both"/>
        <w:rPr>
          <w:rFonts w:ascii="Garamond" w:eastAsia="Times New Roman" w:hAnsi="Garamond"/>
          <w:b/>
          <w:spacing w:val="5"/>
          <w:sz w:val="26"/>
          <w:szCs w:val="26"/>
          <w:lang w:val="es-ES_tradnl" w:eastAsia="es-ES"/>
        </w:rPr>
      </w:pPr>
      <w:r>
        <w:rPr>
          <w:rFonts w:ascii="Garamond" w:eastAsia="Times New Roman" w:hAnsi="Garamond"/>
          <w:b/>
          <w:spacing w:val="5"/>
          <w:sz w:val="26"/>
          <w:szCs w:val="26"/>
          <w:lang w:val="es-ES_tradnl" w:eastAsia="es-ES"/>
        </w:rPr>
        <w:t>CONCEDO</w:t>
      </w:r>
      <w:r w:rsidR="000E53BD">
        <w:rPr>
          <w:rFonts w:ascii="Garamond" w:eastAsia="Times New Roman" w:hAnsi="Garamond"/>
          <w:b/>
          <w:spacing w:val="5"/>
          <w:sz w:val="26"/>
          <w:szCs w:val="26"/>
          <w:lang w:val="es-ES_tradnl" w:eastAsia="es-ES"/>
        </w:rPr>
        <w:t xml:space="preserve"> </w:t>
      </w:r>
      <w:r w:rsidR="00B33BD1"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>la autorización requerida</w:t>
      </w:r>
      <w:r w:rsidR="00133B93"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 xml:space="preserve"> </w:t>
      </w:r>
      <w:r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 xml:space="preserve">para que </w:t>
      </w:r>
      <w:r w:rsidR="00B33BD1"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 xml:space="preserve">la </w:t>
      </w:r>
      <w:r w:rsidR="00B33BD1" w:rsidRPr="00133768">
        <w:rPr>
          <w:rFonts w:ascii="Garamond" w:eastAsia="Times New Roman" w:hAnsi="Garamond"/>
          <w:b/>
          <w:sz w:val="26"/>
          <w:szCs w:val="26"/>
          <w:lang w:val="es-ES" w:eastAsia="es-ES"/>
        </w:rPr>
        <w:t>“Federación de Scouts Católicos en la Argentina”</w:t>
      </w:r>
      <w:r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 xml:space="preserve"> </w:t>
      </w:r>
      <w:r w:rsidR="00B33BD1"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>desarrolle su programa educativo</w:t>
      </w:r>
      <w:r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 xml:space="preserve"> en esta iglesia particular</w:t>
      </w:r>
      <w:r w:rsidRPr="00BB0E43"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 xml:space="preserve">, guardando la oportuna coordinación con las instancias </w:t>
      </w:r>
      <w:r w:rsidR="00BB0E43" w:rsidRPr="00BB0E43"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>y organismos de comunión existentes en la diócesis</w:t>
      </w:r>
      <w:r w:rsidR="00BB0E43"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  <w:t>.</w:t>
      </w:r>
    </w:p>
    <w:p w:rsidR="000E53BD" w:rsidRPr="00686249" w:rsidRDefault="000E53BD" w:rsidP="000E53BD">
      <w:pPr>
        <w:jc w:val="both"/>
        <w:rPr>
          <w:rFonts w:ascii="Garamond" w:eastAsia="Times New Roman" w:hAnsi="Garamond"/>
          <w:spacing w:val="5"/>
          <w:sz w:val="26"/>
          <w:szCs w:val="26"/>
          <w:lang w:val="es-ES_tradnl" w:eastAsia="es-ES"/>
        </w:rPr>
      </w:pPr>
    </w:p>
    <w:p w:rsidR="000E53BD" w:rsidRPr="00EC5F79" w:rsidRDefault="000E53BD" w:rsidP="000E53BD">
      <w:pPr>
        <w:jc w:val="both"/>
        <w:rPr>
          <w:rFonts w:ascii="Garamond" w:eastAsia="Times New Roman" w:hAnsi="Garamond"/>
          <w:sz w:val="26"/>
          <w:szCs w:val="26"/>
          <w:lang w:val="es-ES_tradnl" w:eastAsia="es-ES"/>
        </w:rPr>
      </w:pPr>
      <w:r w:rsidRPr="00EC5F79">
        <w:rPr>
          <w:rFonts w:ascii="Garamond" w:eastAsia="Times New Roman" w:hAnsi="Garamond"/>
          <w:b/>
          <w:sz w:val="26"/>
          <w:szCs w:val="26"/>
          <w:lang w:val="es-ES_tradnl" w:eastAsia="es-ES"/>
        </w:rPr>
        <w:t>COMUNÍQUESE</w:t>
      </w:r>
      <w:r w:rsidRPr="00EC5F79">
        <w:rPr>
          <w:rFonts w:ascii="Garamond" w:eastAsia="Times New Roman" w:hAnsi="Garamond"/>
          <w:sz w:val="26"/>
          <w:szCs w:val="26"/>
          <w:lang w:val="es-ES_tradnl" w:eastAsia="es-ES"/>
        </w:rPr>
        <w:t xml:space="preserve"> a quienes corresponda, publíquese y archívese.</w:t>
      </w:r>
      <w:bookmarkStart w:id="0" w:name="_GoBack"/>
      <w:bookmarkEnd w:id="0"/>
    </w:p>
    <w:p w:rsidR="000E53BD" w:rsidRPr="00567601" w:rsidRDefault="000E53BD" w:rsidP="000E53BD">
      <w:pPr>
        <w:jc w:val="both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0E53BD" w:rsidRPr="001949D6" w:rsidRDefault="000E53BD" w:rsidP="000E53BD">
      <w:pPr>
        <w:jc w:val="both"/>
        <w:rPr>
          <w:rFonts w:ascii="Garamond" w:eastAsia="Times New Roman" w:hAnsi="Garamond" w:cs="Arial"/>
          <w:sz w:val="26"/>
          <w:szCs w:val="26"/>
          <w:lang w:val="es-ES_tradnl" w:eastAsia="es-ES"/>
        </w:rPr>
      </w:pPr>
      <w:r w:rsidRPr="009133C4">
        <w:rPr>
          <w:rFonts w:ascii="Garamond" w:eastAsia="Times New Roman" w:hAnsi="Garamond" w:cs="Arial"/>
          <w:b/>
          <w:sz w:val="26"/>
          <w:szCs w:val="26"/>
          <w:lang w:val="es-ES_tradnl" w:eastAsia="es-ES"/>
        </w:rPr>
        <w:t>DADAS</w:t>
      </w:r>
      <w:r>
        <w:rPr>
          <w:rFonts w:ascii="Garamond" w:eastAsia="Times New Roman" w:hAnsi="Garamond" w:cs="Arial"/>
          <w:sz w:val="26"/>
          <w:szCs w:val="26"/>
          <w:lang w:val="es-ES_tradnl" w:eastAsia="es-ES"/>
        </w:rPr>
        <w:t xml:space="preserve"> en la Sede Episcopal, </w:t>
      </w:r>
      <w:proofErr w:type="gramStart"/>
      <w:r w:rsidRPr="001949D6">
        <w:rPr>
          <w:rFonts w:ascii="Garamond" w:eastAsia="Times New Roman" w:hAnsi="Garamond" w:cs="Arial"/>
          <w:sz w:val="26"/>
          <w:szCs w:val="26"/>
          <w:lang w:val="es-ES_tradnl" w:eastAsia="es-ES"/>
        </w:rPr>
        <w:t xml:space="preserve">el </w:t>
      </w:r>
      <w:r w:rsidR="00B33BD1">
        <w:rPr>
          <w:rFonts w:ascii="Garamond" w:eastAsia="Times New Roman" w:hAnsi="Garamond" w:cs="Arial"/>
          <w:sz w:val="26"/>
          <w:szCs w:val="26"/>
          <w:lang w:val="es-ES_tradnl" w:eastAsia="es-ES"/>
        </w:rPr>
        <w:t>….</w:t>
      </w:r>
      <w:proofErr w:type="gramEnd"/>
      <w:r w:rsidR="00B33BD1">
        <w:rPr>
          <w:rFonts w:ascii="Garamond" w:eastAsia="Times New Roman" w:hAnsi="Garamond" w:cs="Arial"/>
          <w:sz w:val="26"/>
          <w:szCs w:val="26"/>
          <w:lang w:val="es-ES_tradnl" w:eastAsia="es-ES"/>
        </w:rPr>
        <w:t xml:space="preserve"> </w:t>
      </w:r>
      <w:proofErr w:type="gramStart"/>
      <w:r w:rsidRPr="001949D6">
        <w:rPr>
          <w:rFonts w:ascii="Garamond" w:eastAsia="Times New Roman" w:hAnsi="Garamond" w:cs="Arial"/>
          <w:sz w:val="26"/>
          <w:szCs w:val="26"/>
          <w:lang w:val="es-ES_tradnl" w:eastAsia="es-ES"/>
        </w:rPr>
        <w:t>de</w:t>
      </w:r>
      <w:proofErr w:type="gramEnd"/>
      <w:r w:rsidRPr="001949D6">
        <w:rPr>
          <w:rFonts w:ascii="Garamond" w:eastAsia="Times New Roman" w:hAnsi="Garamond" w:cs="Arial"/>
          <w:sz w:val="26"/>
          <w:szCs w:val="26"/>
          <w:lang w:val="es-ES_tradnl" w:eastAsia="es-ES"/>
        </w:rPr>
        <w:t xml:space="preserve"> </w:t>
      </w:r>
      <w:r w:rsidR="00B33BD1">
        <w:rPr>
          <w:rFonts w:ascii="Garamond" w:eastAsia="Times New Roman" w:hAnsi="Garamond" w:cs="Arial"/>
          <w:sz w:val="26"/>
          <w:szCs w:val="26"/>
          <w:lang w:val="es-ES_tradnl" w:eastAsia="es-ES"/>
        </w:rPr>
        <w:t xml:space="preserve">… </w:t>
      </w:r>
      <w:r w:rsidRPr="001949D6">
        <w:rPr>
          <w:rFonts w:ascii="Garamond" w:eastAsia="Times New Roman" w:hAnsi="Garamond" w:cs="Arial"/>
          <w:sz w:val="26"/>
          <w:szCs w:val="26"/>
          <w:lang w:val="es-ES_tradnl" w:eastAsia="es-ES"/>
        </w:rPr>
        <w:t>de 20</w:t>
      </w:r>
      <w:r w:rsidR="00B33BD1">
        <w:rPr>
          <w:rFonts w:ascii="Garamond" w:eastAsia="Times New Roman" w:hAnsi="Garamond" w:cs="Arial"/>
          <w:sz w:val="26"/>
          <w:szCs w:val="26"/>
          <w:lang w:val="es-ES_tradnl" w:eastAsia="es-ES"/>
        </w:rPr>
        <w:t>……</w:t>
      </w:r>
      <w:r w:rsidR="00BB0E43">
        <w:rPr>
          <w:rFonts w:ascii="Garamond" w:eastAsia="Times New Roman" w:hAnsi="Garamond" w:cs="Arial"/>
          <w:sz w:val="26"/>
          <w:szCs w:val="26"/>
          <w:lang w:val="es-ES_tradnl" w:eastAsia="es-ES"/>
        </w:rPr>
        <w:t>.</w:t>
      </w:r>
    </w:p>
    <w:p w:rsidR="000A5FDC" w:rsidRPr="000E53BD" w:rsidRDefault="000A5FDC">
      <w:pPr>
        <w:rPr>
          <w:sz w:val="6"/>
          <w:szCs w:val="6"/>
          <w:lang w:val="es-ES_tradnl"/>
        </w:rPr>
      </w:pPr>
    </w:p>
    <w:sectPr w:rsidR="000A5FDC" w:rsidRPr="000E53BD" w:rsidSect="006774B0">
      <w:headerReference w:type="default" r:id="rId8"/>
      <w:pgSz w:w="12242" w:h="20163" w:code="5"/>
      <w:pgMar w:top="2268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08" w:rsidRDefault="006A1208">
      <w:r>
        <w:separator/>
      </w:r>
    </w:p>
  </w:endnote>
  <w:endnote w:type="continuationSeparator" w:id="0">
    <w:p w:rsidR="006A1208" w:rsidRDefault="006A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elleyAllegro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08" w:rsidRDefault="006A1208">
      <w:r>
        <w:separator/>
      </w:r>
    </w:p>
  </w:footnote>
  <w:footnote w:type="continuationSeparator" w:id="0">
    <w:p w:rsidR="006A1208" w:rsidRDefault="006A1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B0" w:rsidRPr="00917CC6" w:rsidRDefault="006774B0">
    <w:pPr>
      <w:pStyle w:val="Encabezado"/>
      <w:rPr>
        <w:rFonts w:ascii="ShelleyAllegro BT" w:hAnsi="ShelleyAllegro BT"/>
        <w:sz w:val="8"/>
        <w:szCs w:val="36"/>
      </w:rPr>
    </w:pPr>
  </w:p>
  <w:p w:rsidR="00E825D3" w:rsidRPr="00E825D3" w:rsidRDefault="00E825D3" w:rsidP="00E825D3">
    <w:pPr>
      <w:pStyle w:val="Encabezado"/>
      <w:rPr>
        <w:rFonts w:ascii="ShelleyAllegro BT" w:hAnsi="ShelleyAllegro BT"/>
        <w:noProof/>
        <w:color w:val="C00000"/>
        <w:sz w:val="40"/>
        <w:lang w:val="es-ES" w:eastAsia="es-AR"/>
      </w:rPr>
    </w:pPr>
    <w:r w:rsidRPr="00E825D3">
      <w:rPr>
        <w:rFonts w:ascii="ShelleyAllegro BT" w:hAnsi="ShelleyAllegro BT"/>
        <w:noProof/>
        <w:color w:val="C00000"/>
        <w:sz w:val="40"/>
        <w:lang w:val="es-ES" w:eastAsia="es-AR"/>
      </w:rPr>
      <w:t xml:space="preserve">Diócesis de </w:t>
    </w:r>
    <w:r w:rsidR="00133768">
      <w:rPr>
        <w:rFonts w:ascii="ShelleyAllegro BT" w:hAnsi="ShelleyAllegro BT"/>
        <w:noProof/>
        <w:color w:val="C00000"/>
        <w:sz w:val="40"/>
        <w:lang w:val="es-ES" w:eastAsia="es-AR"/>
      </w:rPr>
      <w:t>……</w:t>
    </w:r>
  </w:p>
  <w:p w:rsidR="00166087" w:rsidRPr="00166087" w:rsidRDefault="00166087" w:rsidP="0033136C">
    <w:pPr>
      <w:pStyle w:val="Encabezado"/>
      <w:rPr>
        <w:rFonts w:ascii="ShelleyAllegro BT" w:hAnsi="ShelleyAllegro BT"/>
        <w:noProof/>
        <w:color w:val="C00000"/>
        <w:sz w:val="16"/>
        <w:lang w:val="es-ES" w:eastAsia="es-AR"/>
      </w:rPr>
    </w:pPr>
  </w:p>
  <w:p w:rsidR="00166087" w:rsidRPr="00166087" w:rsidRDefault="00C5495B" w:rsidP="00133768">
    <w:pPr>
      <w:pStyle w:val="Encabezado"/>
      <w:rPr>
        <w:rFonts w:ascii="ShelleyAllegro BT" w:hAnsi="ShelleyAllegro BT"/>
        <w:noProof/>
        <w:sz w:val="40"/>
        <w:lang w:val="es-ES" w:eastAsia="es-AR"/>
      </w:rPr>
    </w:pPr>
    <w:r>
      <w:rPr>
        <w:rFonts w:ascii="ShelleyAllegro BT" w:hAnsi="ShelleyAllegro BT"/>
        <w:noProof/>
        <w:sz w:val="40"/>
        <w:lang w:val="es-ES" w:eastAsia="es-AR"/>
      </w:rPr>
      <w:t xml:space="preserve">   </w:t>
    </w:r>
  </w:p>
  <w:p w:rsidR="006774B0" w:rsidRPr="007A0D08" w:rsidRDefault="006774B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76C10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3A"/>
    <w:rsid w:val="0000543A"/>
    <w:rsid w:val="000202E2"/>
    <w:rsid w:val="00063CEC"/>
    <w:rsid w:val="000674D3"/>
    <w:rsid w:val="00087908"/>
    <w:rsid w:val="0009653E"/>
    <w:rsid w:val="000A5FDC"/>
    <w:rsid w:val="000B5F5B"/>
    <w:rsid w:val="000E53BD"/>
    <w:rsid w:val="00133768"/>
    <w:rsid w:val="00133B93"/>
    <w:rsid w:val="00166087"/>
    <w:rsid w:val="001C4D0E"/>
    <w:rsid w:val="001D5815"/>
    <w:rsid w:val="001F5CD8"/>
    <w:rsid w:val="00281C22"/>
    <w:rsid w:val="0033136C"/>
    <w:rsid w:val="00417948"/>
    <w:rsid w:val="004231BF"/>
    <w:rsid w:val="00480BF0"/>
    <w:rsid w:val="004A0F89"/>
    <w:rsid w:val="004A39D6"/>
    <w:rsid w:val="004D1FA0"/>
    <w:rsid w:val="005B192D"/>
    <w:rsid w:val="005C6DCB"/>
    <w:rsid w:val="005C7F17"/>
    <w:rsid w:val="006774B0"/>
    <w:rsid w:val="00684B3E"/>
    <w:rsid w:val="006A1208"/>
    <w:rsid w:val="006A51C2"/>
    <w:rsid w:val="0078360B"/>
    <w:rsid w:val="008054A8"/>
    <w:rsid w:val="00812C0E"/>
    <w:rsid w:val="00936257"/>
    <w:rsid w:val="00A30B03"/>
    <w:rsid w:val="00AA3880"/>
    <w:rsid w:val="00AE0AE2"/>
    <w:rsid w:val="00B33BD1"/>
    <w:rsid w:val="00BB0E43"/>
    <w:rsid w:val="00C41533"/>
    <w:rsid w:val="00C5495B"/>
    <w:rsid w:val="00C64710"/>
    <w:rsid w:val="00C91574"/>
    <w:rsid w:val="00C9499A"/>
    <w:rsid w:val="00CD5652"/>
    <w:rsid w:val="00DB18DC"/>
    <w:rsid w:val="00DE41E6"/>
    <w:rsid w:val="00E775AF"/>
    <w:rsid w:val="00E825D3"/>
    <w:rsid w:val="00F327A9"/>
    <w:rsid w:val="00FE1EDF"/>
    <w:rsid w:val="00FE2ABA"/>
    <w:rsid w:val="00FE5569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5D3"/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9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B192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965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9653E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53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533"/>
    <w:rPr>
      <w:rFonts w:ascii="Lucida Grande" w:hAnsi="Lucida Grande" w:cs="Lucida Grande"/>
      <w:sz w:val="18"/>
      <w:szCs w:val="18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5D3"/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9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B192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965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9653E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53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533"/>
    <w:rPr>
      <w:rFonts w:ascii="Lucida Grande" w:hAnsi="Lucida Grande" w:cs="Lucida Grande"/>
      <w:sz w:val="18"/>
      <w:szCs w:val="18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HORNERO2</cp:lastModifiedBy>
  <cp:revision>3</cp:revision>
  <cp:lastPrinted>2017-09-29T12:17:00Z</cp:lastPrinted>
  <dcterms:created xsi:type="dcterms:W3CDTF">2018-12-30T18:05:00Z</dcterms:created>
  <dcterms:modified xsi:type="dcterms:W3CDTF">2019-01-27T00:42:00Z</dcterms:modified>
</cp:coreProperties>
</file>